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FE8B" w14:textId="77777777" w:rsidR="00513686" w:rsidRPr="008B22C3" w:rsidRDefault="00513686" w:rsidP="009B036B">
      <w:pPr>
        <w:pStyle w:val="ae"/>
        <w:spacing w:line="360" w:lineRule="auto"/>
        <w:ind w:left="320" w:hangingChars="100" w:hanging="320"/>
        <w:jc w:val="center"/>
        <w:rPr>
          <w:rFonts w:ascii="Times New Roman" w:hAnsi="Times New Roman"/>
          <w:sz w:val="32"/>
          <w:szCs w:val="32"/>
          <w:lang w:val="en-US" w:eastAsia="ja-JP"/>
        </w:rPr>
      </w:pPr>
      <w:r w:rsidRPr="008B22C3">
        <w:rPr>
          <w:rFonts w:ascii="Times New Roman" w:hAnsi="Times New Roman"/>
          <w:sz w:val="32"/>
          <w:szCs w:val="32"/>
          <w:lang w:val="en-US" w:eastAsia="ja-JP"/>
        </w:rPr>
        <w:t>Call for Applications</w:t>
      </w:r>
    </w:p>
    <w:p w14:paraId="53A3722A" w14:textId="1A1A9D34" w:rsidR="000D313F" w:rsidRPr="00E45652" w:rsidRDefault="00513686" w:rsidP="00E45652">
      <w:pPr>
        <w:jc w:val="center"/>
        <w:rPr>
          <w:sz w:val="28"/>
          <w:szCs w:val="28"/>
        </w:rPr>
      </w:pPr>
      <w:r w:rsidRPr="00E45652">
        <w:rPr>
          <w:rFonts w:hint="eastAsia"/>
          <w:sz w:val="28"/>
          <w:szCs w:val="28"/>
        </w:rPr>
        <w:t>第</w:t>
      </w:r>
      <w:r w:rsidR="003A1D2B">
        <w:rPr>
          <w:sz w:val="28"/>
          <w:szCs w:val="28"/>
        </w:rPr>
        <w:t>7</w:t>
      </w:r>
      <w:r w:rsidRPr="00E45652">
        <w:rPr>
          <w:rFonts w:hint="eastAsia"/>
          <w:sz w:val="28"/>
          <w:szCs w:val="28"/>
        </w:rPr>
        <w:t>回</w:t>
      </w:r>
      <w:r w:rsidR="000D313F" w:rsidRPr="00E45652">
        <w:rPr>
          <w:rFonts w:hint="eastAsia"/>
          <w:sz w:val="28"/>
          <w:szCs w:val="28"/>
        </w:rPr>
        <w:t>日米数理社会学・合理的選択合同会議</w:t>
      </w:r>
    </w:p>
    <w:p w14:paraId="729CD7EF" w14:textId="405FA8F3" w:rsidR="00513686" w:rsidRPr="00E45652" w:rsidRDefault="00513686" w:rsidP="00E45652">
      <w:pPr>
        <w:spacing w:line="360" w:lineRule="exact"/>
        <w:jc w:val="center"/>
        <w:rPr>
          <w:sz w:val="28"/>
          <w:szCs w:val="28"/>
        </w:rPr>
      </w:pPr>
      <w:r w:rsidRPr="00E45652">
        <w:rPr>
          <w:rFonts w:hint="eastAsia"/>
          <w:sz w:val="28"/>
          <w:szCs w:val="28"/>
        </w:rPr>
        <w:t>報告トラベルグラントの募集について</w:t>
      </w:r>
    </w:p>
    <w:p w14:paraId="3ECC62F0" w14:textId="77777777" w:rsidR="00E45652" w:rsidRDefault="00E45652" w:rsidP="00E45652">
      <w:pPr>
        <w:jc w:val="center"/>
      </w:pPr>
    </w:p>
    <w:p w14:paraId="0614E9EF" w14:textId="5665D6C6" w:rsidR="00513686" w:rsidRPr="00E45652" w:rsidRDefault="000D313F" w:rsidP="00E45652">
      <w:pPr>
        <w:jc w:val="center"/>
      </w:pPr>
      <w:r w:rsidRPr="00E45652">
        <w:rPr>
          <w:rFonts w:hint="eastAsia"/>
        </w:rPr>
        <w:t>20</w:t>
      </w:r>
      <w:r w:rsidR="003A1D2B">
        <w:t>22</w:t>
      </w:r>
      <w:r w:rsidR="00513686" w:rsidRPr="00E45652">
        <w:rPr>
          <w:rFonts w:hint="eastAsia"/>
        </w:rPr>
        <w:t>年</w:t>
      </w:r>
      <w:r w:rsidR="003A1D2B">
        <w:t>4</w:t>
      </w:r>
      <w:r w:rsidR="00513686" w:rsidRPr="00E45652">
        <w:rPr>
          <w:rFonts w:hint="eastAsia"/>
        </w:rPr>
        <w:t>月</w:t>
      </w:r>
      <w:r w:rsidR="00865CAB">
        <w:t>23</w:t>
      </w:r>
      <w:r w:rsidR="00513686" w:rsidRPr="00E45652">
        <w:rPr>
          <w:rFonts w:hint="eastAsia"/>
        </w:rPr>
        <w:t>日　数理社会学会</w:t>
      </w:r>
    </w:p>
    <w:p w14:paraId="6B5F1DE9" w14:textId="77777777" w:rsidR="00513686" w:rsidRPr="00E45652" w:rsidRDefault="00513686" w:rsidP="00E45652"/>
    <w:p w14:paraId="3B0B544D" w14:textId="12273A83" w:rsidR="00513686" w:rsidRPr="00E45652" w:rsidRDefault="00513686" w:rsidP="00E45652">
      <w:r w:rsidRPr="00E45652">
        <w:rPr>
          <w:rFonts w:hint="eastAsia"/>
        </w:rPr>
        <w:t xml:space="preserve">　数理社会学会は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若手会員の</w:t>
      </w:r>
      <w:r w:rsidR="000D313F" w:rsidRPr="00E45652">
        <w:rPr>
          <w:rFonts w:hint="eastAsia"/>
        </w:rPr>
        <w:t>国際</w:t>
      </w:r>
      <w:r w:rsidRPr="00E45652">
        <w:rPr>
          <w:rFonts w:hint="eastAsia"/>
        </w:rPr>
        <w:t>学会</w:t>
      </w:r>
      <w:r w:rsidR="000D313F" w:rsidRPr="00E45652">
        <w:rPr>
          <w:rFonts w:hint="eastAsia"/>
        </w:rPr>
        <w:t>での研究</w:t>
      </w:r>
      <w:r w:rsidRPr="00E45652">
        <w:rPr>
          <w:rFonts w:hint="eastAsia"/>
        </w:rPr>
        <w:t>活動を資金的に支援するために</w:t>
      </w:r>
      <w:r w:rsidR="008B07E2" w:rsidRPr="00E45652">
        <w:rPr>
          <w:rFonts w:hint="eastAsia"/>
        </w:rPr>
        <w:t>、</w:t>
      </w:r>
      <w:r w:rsidR="000D313F" w:rsidRPr="00E45652">
        <w:rPr>
          <w:rFonts w:hint="eastAsia"/>
        </w:rPr>
        <w:t>第</w:t>
      </w:r>
      <w:r w:rsidR="003A1D2B">
        <w:rPr>
          <w:rFonts w:hint="eastAsia"/>
        </w:rPr>
        <w:t>7</w:t>
      </w:r>
      <w:r w:rsidR="000D313F" w:rsidRPr="00E45652">
        <w:rPr>
          <w:rFonts w:hint="eastAsia"/>
        </w:rPr>
        <w:t>回日米数理社会学・合理的選択合同会議報告</w:t>
      </w:r>
      <w:r w:rsidRPr="00E45652">
        <w:rPr>
          <w:rFonts w:hint="eastAsia"/>
        </w:rPr>
        <w:t>（</w:t>
      </w:r>
      <w:r w:rsidR="000D313F" w:rsidRPr="00E45652">
        <w:rPr>
          <w:rFonts w:hint="eastAsia"/>
        </w:rPr>
        <w:t>20</w:t>
      </w:r>
      <w:r w:rsidR="003A1D2B">
        <w:t>22</w:t>
      </w:r>
      <w:r w:rsidR="000D313F" w:rsidRPr="00E45652">
        <w:rPr>
          <w:rFonts w:hint="eastAsia"/>
        </w:rPr>
        <w:t>年</w:t>
      </w:r>
      <w:r w:rsidR="000D313F" w:rsidRPr="00E45652">
        <w:rPr>
          <w:rFonts w:hint="eastAsia"/>
        </w:rPr>
        <w:t>8</w:t>
      </w:r>
      <w:r w:rsidR="000D313F" w:rsidRPr="00E45652">
        <w:rPr>
          <w:rFonts w:hint="eastAsia"/>
        </w:rPr>
        <w:t>月</w:t>
      </w:r>
      <w:r w:rsidR="003A1D2B">
        <w:rPr>
          <w:rFonts w:hint="eastAsia"/>
        </w:rPr>
        <w:t>5</w:t>
      </w:r>
      <w:r w:rsidR="000D313F" w:rsidRPr="00E45652">
        <w:rPr>
          <w:rFonts w:hint="eastAsia"/>
        </w:rPr>
        <w:t>日、米国・</w:t>
      </w:r>
      <w:r w:rsidR="003A1D2B">
        <w:rPr>
          <w:rFonts w:hint="eastAsia"/>
        </w:rPr>
        <w:t>ロサンゼルス</w:t>
      </w:r>
      <w:r w:rsidRPr="00E45652">
        <w:rPr>
          <w:rFonts w:hint="eastAsia"/>
        </w:rPr>
        <w:t>）へのトラベルグラントを下記の要領で実施します</w:t>
      </w:r>
      <w:r w:rsidR="008B07E2" w:rsidRPr="00E45652">
        <w:rPr>
          <w:rFonts w:hint="eastAsia"/>
        </w:rPr>
        <w:t>。</w:t>
      </w:r>
      <w:r w:rsidRPr="00E45652">
        <w:rPr>
          <w:rFonts w:hint="eastAsia"/>
        </w:rPr>
        <w:t>奮ってご応募ください</w:t>
      </w:r>
      <w:r w:rsidR="008B07E2" w:rsidRPr="00E45652">
        <w:rPr>
          <w:rFonts w:hint="eastAsia"/>
        </w:rPr>
        <w:t>。</w:t>
      </w:r>
    </w:p>
    <w:p w14:paraId="3CADF41A" w14:textId="77777777" w:rsidR="00513686" w:rsidRPr="00E45652" w:rsidRDefault="00513686" w:rsidP="00E45652"/>
    <w:p w14:paraId="787A5306" w14:textId="6CF8E689" w:rsidR="00513686" w:rsidRPr="00E45652" w:rsidRDefault="00513686" w:rsidP="00E45652">
      <w:r w:rsidRPr="00E45652">
        <w:rPr>
          <w:rFonts w:hint="eastAsia"/>
        </w:rPr>
        <w:t>1</w:t>
      </w:r>
      <w:r w:rsidRPr="00E45652">
        <w:rPr>
          <w:rFonts w:hint="eastAsia"/>
        </w:rPr>
        <w:t xml:space="preserve">　支給金額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人数：</w:t>
      </w:r>
      <w:r w:rsidRPr="00E45652">
        <w:rPr>
          <w:rFonts w:hint="eastAsia"/>
        </w:rPr>
        <w:t>1</w:t>
      </w:r>
      <w:r w:rsidRPr="00E45652">
        <w:rPr>
          <w:rFonts w:hint="eastAsia"/>
        </w:rPr>
        <w:t>人</w:t>
      </w:r>
      <w:r w:rsidR="000D313F" w:rsidRPr="00E45652">
        <w:t>15</w:t>
      </w:r>
      <w:r w:rsidRPr="00E45652">
        <w:rPr>
          <w:rFonts w:hint="eastAsia"/>
        </w:rPr>
        <w:t>万円</w:t>
      </w:r>
      <w:r w:rsidR="008B07E2" w:rsidRPr="00E45652">
        <w:rPr>
          <w:rFonts w:hint="eastAsia"/>
        </w:rPr>
        <w:t>、</w:t>
      </w:r>
      <w:r w:rsidR="000D313F" w:rsidRPr="00E45652">
        <w:t>3</w:t>
      </w:r>
      <w:r w:rsidR="00471528" w:rsidRPr="00E45652">
        <w:rPr>
          <w:rFonts w:hint="eastAsia"/>
        </w:rPr>
        <w:t>名</w:t>
      </w:r>
      <w:r w:rsidR="000D313F" w:rsidRPr="00E45652">
        <w:rPr>
          <w:rFonts w:hint="eastAsia"/>
        </w:rPr>
        <w:t>まで</w:t>
      </w:r>
    </w:p>
    <w:p w14:paraId="07CFF542" w14:textId="77777777" w:rsidR="00513686" w:rsidRPr="00E45652" w:rsidRDefault="00513686" w:rsidP="00E45652"/>
    <w:p w14:paraId="5000A3FE" w14:textId="02EC84CE" w:rsidR="004E4C5E" w:rsidRPr="00E45652" w:rsidRDefault="00513686" w:rsidP="00E45652">
      <w:r w:rsidRPr="00E45652">
        <w:rPr>
          <w:rFonts w:hint="eastAsia"/>
        </w:rPr>
        <w:t>2</w:t>
      </w:r>
      <w:r w:rsidRPr="00E45652">
        <w:rPr>
          <w:rFonts w:hint="eastAsia"/>
        </w:rPr>
        <w:t xml:space="preserve">　応募資格：応募時点で数理社会学会</w:t>
      </w:r>
      <w:r w:rsidRPr="00E45652">
        <w:t>会員（</w:t>
      </w:r>
      <w:r w:rsidRPr="00E45652">
        <w:rPr>
          <w:rFonts w:hint="eastAsia"/>
        </w:rPr>
        <w:t>入会申込書を学会事務局受理済み</w:t>
      </w:r>
      <w:r w:rsidRPr="00E45652">
        <w:t>含む）</w:t>
      </w:r>
      <w:r w:rsidR="00C1667F" w:rsidRPr="00E45652">
        <w:rPr>
          <w:rFonts w:hint="eastAsia"/>
        </w:rPr>
        <w:t>。登</w:t>
      </w:r>
      <w:r w:rsidR="00C1667F" w:rsidRPr="009C5BEF">
        <w:rPr>
          <w:rFonts w:hint="eastAsia"/>
        </w:rPr>
        <w:t>壇者として</w:t>
      </w:r>
      <w:r w:rsidR="00C1667F" w:rsidRPr="009C5BEF">
        <w:t>報告</w:t>
      </w:r>
      <w:r w:rsidR="00C1667F" w:rsidRPr="009C5BEF">
        <w:rPr>
          <w:rFonts w:hint="eastAsia"/>
        </w:rPr>
        <w:t>し、</w:t>
      </w:r>
      <w:r w:rsidR="00F12F31" w:rsidRPr="009C5BEF">
        <w:rPr>
          <w:rFonts w:hint="eastAsia"/>
        </w:rPr>
        <w:t>報告</w:t>
      </w:r>
      <w:r w:rsidR="00C1667F" w:rsidRPr="009C5BEF">
        <w:rPr>
          <w:rFonts w:hint="eastAsia"/>
        </w:rPr>
        <w:t>が</w:t>
      </w:r>
      <w:r w:rsidRPr="009C5BEF">
        <w:t>受理されたもの</w:t>
      </w:r>
      <w:r w:rsidR="00F12F31" w:rsidRPr="009C5BEF">
        <w:rPr>
          <w:rFonts w:hint="eastAsia"/>
        </w:rPr>
        <w:t>（ポスター報告含む）</w:t>
      </w:r>
      <w:r w:rsidR="008B07E2" w:rsidRPr="009C5BEF">
        <w:t>。</w:t>
      </w:r>
      <w:r w:rsidR="000D313F" w:rsidRPr="009C5BEF">
        <w:rPr>
          <w:rFonts w:hint="eastAsia"/>
        </w:rPr>
        <w:t>会議</w:t>
      </w:r>
      <w:r w:rsidRPr="009C5BEF">
        <w:rPr>
          <w:rFonts w:hint="eastAsia"/>
        </w:rPr>
        <w:t>までに学部卒業ずみ</w:t>
      </w:r>
      <w:r w:rsidRPr="00E45652">
        <w:rPr>
          <w:rFonts w:hint="eastAsia"/>
        </w:rPr>
        <w:t>で</w:t>
      </w:r>
      <w:r w:rsidR="008B07E2" w:rsidRPr="00E45652">
        <w:rPr>
          <w:rFonts w:hint="eastAsia"/>
        </w:rPr>
        <w:t>、</w:t>
      </w:r>
      <w:r w:rsidR="00345CCE" w:rsidRPr="00E45652">
        <w:rPr>
          <w:rFonts w:hint="eastAsia"/>
        </w:rPr>
        <w:t>最初の大学院修士課程入学から</w:t>
      </w:r>
      <w:r w:rsidR="00345CCE" w:rsidRPr="00E45652">
        <w:rPr>
          <w:rFonts w:hint="eastAsia"/>
        </w:rPr>
        <w:t>15</w:t>
      </w:r>
      <w:r w:rsidR="00345CCE" w:rsidRPr="00E45652">
        <w:rPr>
          <w:rFonts w:hint="eastAsia"/>
        </w:rPr>
        <w:t>年以内（出産・育児などによる研究中断期間を除く</w:t>
      </w:r>
      <w:r w:rsidRPr="00E45652">
        <w:rPr>
          <w:rFonts w:hint="eastAsia"/>
        </w:rPr>
        <w:t>）</w:t>
      </w:r>
      <w:r w:rsidR="008B07E2" w:rsidRPr="00E45652">
        <w:t>。</w:t>
      </w:r>
      <w:r w:rsidR="00B329EE" w:rsidRPr="00E45652">
        <w:rPr>
          <w:rFonts w:hint="eastAsia"/>
        </w:rPr>
        <w:t>常勤者も応募できるが、非常勤講師・院生が優先される。</w:t>
      </w:r>
    </w:p>
    <w:p w14:paraId="43A017E5" w14:textId="77777777" w:rsidR="00513686" w:rsidRPr="00E45652" w:rsidRDefault="00513686" w:rsidP="00E45652"/>
    <w:p w14:paraId="6FC1971D" w14:textId="56F01BF2" w:rsidR="00513686" w:rsidRPr="00E45652" w:rsidRDefault="00513686" w:rsidP="00E45652">
      <w:r w:rsidRPr="00E45652">
        <w:rPr>
          <w:rFonts w:hint="eastAsia"/>
        </w:rPr>
        <w:t>3</w:t>
      </w:r>
      <w:r w:rsidRPr="00E45652">
        <w:rPr>
          <w:rFonts w:hint="eastAsia"/>
        </w:rPr>
        <w:t xml:space="preserve">　期日</w:t>
      </w:r>
      <w:r w:rsidR="00DE76AC" w:rsidRPr="00E45652">
        <w:rPr>
          <w:rFonts w:hint="eastAsia"/>
        </w:rPr>
        <w:t>、応募方法</w:t>
      </w:r>
      <w:r w:rsidRPr="00E45652">
        <w:rPr>
          <w:rFonts w:hint="eastAsia"/>
        </w:rPr>
        <w:t>：報告応募期日までに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申込書に</w:t>
      </w:r>
      <w:r w:rsidR="000D313F" w:rsidRPr="00E45652">
        <w:rPr>
          <w:rFonts w:hint="eastAsia"/>
        </w:rPr>
        <w:t>必要事項を</w:t>
      </w:r>
      <w:r w:rsidRPr="00E45652">
        <w:rPr>
          <w:rFonts w:hint="eastAsia"/>
        </w:rPr>
        <w:t>記入</w:t>
      </w:r>
      <w:r w:rsidR="00DE76AC" w:rsidRPr="00E45652">
        <w:rPr>
          <w:rFonts w:hint="eastAsia"/>
        </w:rPr>
        <w:t>して応募</w:t>
      </w:r>
      <w:r w:rsidR="008B07E2" w:rsidRPr="00E45652">
        <w:t>。</w:t>
      </w:r>
    </w:p>
    <w:p w14:paraId="70CF1517" w14:textId="77777777" w:rsidR="00513686" w:rsidRPr="00E45652" w:rsidRDefault="00513686" w:rsidP="00E45652"/>
    <w:p w14:paraId="53690060" w14:textId="0F1EED95" w:rsidR="00513686" w:rsidRPr="00E45652" w:rsidRDefault="00513686" w:rsidP="00E45652">
      <w:r w:rsidRPr="00E45652">
        <w:rPr>
          <w:rFonts w:hint="eastAsia"/>
        </w:rPr>
        <w:t>4</w:t>
      </w:r>
      <w:r w:rsidRPr="00E45652">
        <w:t xml:space="preserve">　選考方法</w:t>
      </w:r>
      <w:r w:rsidRPr="00E45652">
        <w:rPr>
          <w:rFonts w:hint="eastAsia"/>
        </w:rPr>
        <w:t>：</w:t>
      </w:r>
      <w:r w:rsidRPr="00E45652">
        <w:t>有資格者が定員以内の場合は</w:t>
      </w:r>
      <w:r w:rsidR="00B329EE" w:rsidRPr="00E45652">
        <w:rPr>
          <w:rFonts w:hint="eastAsia"/>
        </w:rPr>
        <w:t>、</w:t>
      </w:r>
      <w:r w:rsidRPr="00E45652">
        <w:t>全員に授与</w:t>
      </w:r>
      <w:r w:rsidR="008B07E2" w:rsidRPr="00E45652">
        <w:t>。</w:t>
      </w:r>
      <w:r w:rsidRPr="00E45652">
        <w:t>定員をこえた場合は</w:t>
      </w:r>
      <w:r w:rsidR="008B07E2" w:rsidRPr="00E45652">
        <w:t>、</w:t>
      </w:r>
      <w:r w:rsidR="000D313F" w:rsidRPr="00E45652">
        <w:rPr>
          <w:rFonts w:hint="eastAsia"/>
        </w:rPr>
        <w:t>J</w:t>
      </w:r>
      <w:r w:rsidR="000D313F" w:rsidRPr="00E45652">
        <w:t>AMS</w:t>
      </w:r>
      <w:r w:rsidR="000D313F" w:rsidRPr="00E45652">
        <w:t>選出の会議オーガナイザー</w:t>
      </w:r>
      <w:r w:rsidRPr="00E45652">
        <w:rPr>
          <w:rFonts w:hint="eastAsia"/>
        </w:rPr>
        <w:t>が選考する</w:t>
      </w:r>
      <w:r w:rsidR="008B07E2" w:rsidRPr="00E45652">
        <w:rPr>
          <w:rFonts w:hint="eastAsia"/>
        </w:rPr>
        <w:t>。</w:t>
      </w:r>
      <w:r w:rsidR="00865CAB">
        <w:rPr>
          <w:rFonts w:hint="eastAsia"/>
        </w:rPr>
        <w:t>他の競争的資金による</w:t>
      </w:r>
      <w:r w:rsidR="00893BF4" w:rsidRPr="00E45652">
        <w:rPr>
          <w:rFonts w:hint="eastAsia"/>
        </w:rPr>
        <w:t>助成がないもの、</w:t>
      </w:r>
      <w:r w:rsidRPr="00E45652">
        <w:rPr>
          <w:rFonts w:hint="eastAsia"/>
        </w:rPr>
        <w:t>任期なし</w:t>
      </w:r>
      <w:r w:rsidRPr="00E45652">
        <w:t>常勤者より</w:t>
      </w:r>
      <w:r w:rsidRPr="00E45652">
        <w:rPr>
          <w:rFonts w:hint="eastAsia"/>
        </w:rPr>
        <w:t>任期つき常勤者</w:t>
      </w:r>
      <w:r w:rsidR="00345CCE" w:rsidRPr="00E45652">
        <w:rPr>
          <w:rFonts w:hint="eastAsia"/>
        </w:rPr>
        <w:t>、</w:t>
      </w:r>
      <w:r w:rsidRPr="00E45652">
        <w:rPr>
          <w:rFonts w:hint="eastAsia"/>
        </w:rPr>
        <w:t>それより</w:t>
      </w:r>
      <w:r w:rsidRPr="00E45652">
        <w:t>非常勤</w:t>
      </w:r>
      <w:r w:rsidRPr="00E45652">
        <w:rPr>
          <w:rFonts w:hint="eastAsia"/>
        </w:rPr>
        <w:t>講師</w:t>
      </w:r>
      <w:r w:rsidRPr="00E45652">
        <w:t>・院生</w:t>
      </w:r>
      <w:r w:rsidRPr="00E45652">
        <w:rPr>
          <w:rFonts w:hint="eastAsia"/>
        </w:rPr>
        <w:t>が優先される</w:t>
      </w:r>
      <w:r w:rsidR="00345CCE" w:rsidRPr="00E45652">
        <w:rPr>
          <w:rFonts w:hint="eastAsia"/>
        </w:rPr>
        <w:t>。</w:t>
      </w:r>
    </w:p>
    <w:p w14:paraId="7E4047CD" w14:textId="77777777" w:rsidR="00513686" w:rsidRPr="00E45652" w:rsidRDefault="00513686" w:rsidP="00E45652"/>
    <w:p w14:paraId="030F7704" w14:textId="77777777" w:rsidR="00513686" w:rsidRPr="00E45652" w:rsidRDefault="00513686" w:rsidP="00E45652">
      <w:r w:rsidRPr="00E45652">
        <w:rPr>
          <w:rFonts w:hint="eastAsia"/>
        </w:rPr>
        <w:t>5</w:t>
      </w:r>
      <w:r w:rsidRPr="00E45652">
        <w:rPr>
          <w:rFonts w:hint="eastAsia"/>
        </w:rPr>
        <w:t xml:space="preserve">　選考結果の通知：プログラム発表とおおむね同時期に</w:t>
      </w:r>
      <w:r w:rsidR="008B07E2" w:rsidRPr="00E45652">
        <w:rPr>
          <w:rFonts w:hint="eastAsia"/>
        </w:rPr>
        <w:t>、</w:t>
      </w:r>
      <w:r w:rsidRPr="00E45652">
        <w:rPr>
          <w:rFonts w:hint="eastAsia"/>
        </w:rPr>
        <w:t>本人に通知</w:t>
      </w:r>
      <w:r w:rsidR="008B07E2" w:rsidRPr="00E45652">
        <w:rPr>
          <w:rFonts w:hint="eastAsia"/>
        </w:rPr>
        <w:t>。</w:t>
      </w:r>
    </w:p>
    <w:p w14:paraId="03558B88" w14:textId="77777777" w:rsidR="00513686" w:rsidRPr="00E45652" w:rsidRDefault="00513686" w:rsidP="00E45652"/>
    <w:p w14:paraId="03D680EE" w14:textId="5CA485F6" w:rsidR="00513686" w:rsidRPr="00E45652" w:rsidRDefault="00513686" w:rsidP="00E45652">
      <w:r w:rsidRPr="00E45652">
        <w:rPr>
          <w:rFonts w:hint="eastAsia"/>
        </w:rPr>
        <w:t>6</w:t>
      </w:r>
      <w:r w:rsidRPr="00E45652">
        <w:rPr>
          <w:rFonts w:hint="eastAsia"/>
        </w:rPr>
        <w:t xml:space="preserve">　</w:t>
      </w:r>
      <w:r w:rsidRPr="00E45652">
        <w:t>授与の方法：</w:t>
      </w:r>
      <w:r w:rsidR="000D313F" w:rsidRPr="00E45652">
        <w:t>会議</w:t>
      </w:r>
      <w:r w:rsidRPr="00E45652">
        <w:t>後に銀行振込</w:t>
      </w:r>
      <w:r w:rsidR="008B07E2" w:rsidRPr="00E45652">
        <w:t>。</w:t>
      </w:r>
    </w:p>
    <w:p w14:paraId="571CEE7D" w14:textId="77777777" w:rsidR="00513686" w:rsidRPr="00E45652" w:rsidRDefault="00513686" w:rsidP="00E45652"/>
    <w:p w14:paraId="0BF6274A" w14:textId="0AE1B310" w:rsidR="00513686" w:rsidRPr="00E45652" w:rsidRDefault="00513686" w:rsidP="00E45652">
      <w:r w:rsidRPr="00E45652">
        <w:rPr>
          <w:rFonts w:hint="eastAsia"/>
        </w:rPr>
        <w:t>7</w:t>
      </w:r>
      <w:r w:rsidRPr="00E45652">
        <w:rPr>
          <w:rFonts w:hint="eastAsia"/>
        </w:rPr>
        <w:t xml:space="preserve">　受賞</w:t>
      </w:r>
      <w:r w:rsidRPr="00E45652">
        <w:t>者の義務：報告後ニューズレターに「</w:t>
      </w:r>
      <w:r w:rsidR="000D313F" w:rsidRPr="00E45652">
        <w:t>第</w:t>
      </w:r>
      <w:r w:rsidR="003A1D2B">
        <w:t>7</w:t>
      </w:r>
      <w:r w:rsidR="000D313F" w:rsidRPr="00E45652">
        <w:t>回日米合同会議</w:t>
      </w:r>
      <w:r w:rsidRPr="00E45652">
        <w:t>報告を終えて」を寄稿</w:t>
      </w:r>
      <w:r w:rsidR="008B07E2" w:rsidRPr="00E45652">
        <w:t>。</w:t>
      </w:r>
    </w:p>
    <w:p w14:paraId="7D4E017E" w14:textId="77777777" w:rsidR="00513686" w:rsidRPr="00E45652" w:rsidRDefault="00513686" w:rsidP="00E45652"/>
    <w:p w14:paraId="349C4725" w14:textId="3836296F" w:rsidR="00517E4F" w:rsidRPr="00E45652" w:rsidRDefault="00513686" w:rsidP="00E45652">
      <w:r w:rsidRPr="00E45652">
        <w:rPr>
          <w:rFonts w:hint="eastAsia"/>
        </w:rPr>
        <w:t>8</w:t>
      </w:r>
      <w:r w:rsidRPr="00E45652">
        <w:rPr>
          <w:rFonts w:hint="eastAsia"/>
        </w:rPr>
        <w:t xml:space="preserve">　問い合わせ：</w:t>
      </w:r>
      <w:r w:rsidR="000D313F" w:rsidRPr="00E45652">
        <w:rPr>
          <w:rFonts w:hint="eastAsia"/>
        </w:rPr>
        <w:t>J</w:t>
      </w:r>
      <w:r w:rsidR="000D313F" w:rsidRPr="00E45652">
        <w:t>AMS</w:t>
      </w:r>
      <w:r w:rsidR="000D313F" w:rsidRPr="00E45652">
        <w:t>選出オーガナイザー</w:t>
      </w:r>
    </w:p>
    <w:p w14:paraId="10E04B83" w14:textId="3A27FA52" w:rsidR="000D313F" w:rsidRPr="00E45652" w:rsidRDefault="000D313F" w:rsidP="00E45652">
      <w:r w:rsidRPr="00E45652">
        <w:t xml:space="preserve">　　　　　　　　　　</w:t>
      </w:r>
      <w:bookmarkStart w:id="0" w:name="_Hlk101264979"/>
      <w:r w:rsidR="003A1D2B">
        <w:rPr>
          <w:rFonts w:hint="eastAsia"/>
        </w:rPr>
        <w:t>永吉希久子</w:t>
      </w:r>
      <w:r w:rsidRPr="00E45652">
        <w:t>（</w:t>
      </w:r>
      <w:r w:rsidR="003A1D2B">
        <w:rPr>
          <w:rFonts w:ascii="Courier New" w:hAnsi="Courier New" w:cs="Courier New"/>
        </w:rPr>
        <w:t>nagayoshi</w:t>
      </w:r>
      <w:r w:rsidRPr="00E45652">
        <w:rPr>
          <w:rFonts w:ascii="Courier New" w:hAnsi="Courier New" w:cs="Courier New"/>
        </w:rPr>
        <w:t>[at]</w:t>
      </w:r>
      <w:r w:rsidR="003A1D2B">
        <w:rPr>
          <w:rFonts w:ascii="Courier New" w:hAnsi="Courier New" w:cs="Courier New"/>
        </w:rPr>
        <w:t>iss.u-tokyo</w:t>
      </w:r>
      <w:r w:rsidRPr="00E45652">
        <w:rPr>
          <w:rFonts w:ascii="Courier New" w:hAnsi="Courier New" w:cs="Courier New"/>
        </w:rPr>
        <w:t>.</w:t>
      </w:r>
      <w:r w:rsidR="003A1D2B">
        <w:rPr>
          <w:rFonts w:ascii="Courier New" w:hAnsi="Courier New" w:cs="Courier New"/>
        </w:rPr>
        <w:t>ac.</w:t>
      </w:r>
      <w:r w:rsidRPr="00E45652">
        <w:rPr>
          <w:rFonts w:ascii="Courier New" w:hAnsi="Courier New" w:cs="Courier New"/>
        </w:rPr>
        <w:t>jp</w:t>
      </w:r>
      <w:r w:rsidRPr="00E45652">
        <w:t>）</w:t>
      </w:r>
    </w:p>
    <w:p w14:paraId="6C05A7DB" w14:textId="6575027A" w:rsidR="000D313F" w:rsidRPr="00E45652" w:rsidRDefault="000D313F" w:rsidP="00E45652">
      <w:r w:rsidRPr="00E45652">
        <w:t xml:space="preserve">　　　　　　　　　　</w:t>
      </w:r>
      <w:r w:rsidR="003A1D2B">
        <w:rPr>
          <w:rFonts w:hint="eastAsia"/>
        </w:rPr>
        <w:t>毛塚和宏</w:t>
      </w:r>
      <w:r w:rsidRPr="00E45652">
        <w:t>（</w:t>
      </w:r>
      <w:proofErr w:type="spellStart"/>
      <w:r w:rsidR="003A1D2B" w:rsidRPr="003A1D2B">
        <w:rPr>
          <w:rFonts w:ascii="Courier New" w:hAnsi="Courier New" w:cs="Courier New"/>
        </w:rPr>
        <w:t>kkezuka</w:t>
      </w:r>
      <w:proofErr w:type="spellEnd"/>
      <w:r w:rsidR="003A1D2B">
        <w:rPr>
          <w:rFonts w:ascii="Courier New" w:hAnsi="Courier New" w:cs="Courier New" w:hint="eastAsia"/>
        </w:rPr>
        <w:t>[</w:t>
      </w:r>
      <w:r w:rsidR="003A1D2B">
        <w:rPr>
          <w:rFonts w:ascii="Courier New" w:hAnsi="Courier New" w:cs="Courier New"/>
        </w:rPr>
        <w:t>at]</w:t>
      </w:r>
      <w:r w:rsidR="003A1D2B" w:rsidRPr="003A1D2B">
        <w:rPr>
          <w:rFonts w:ascii="Courier New" w:hAnsi="Courier New" w:cs="Courier New"/>
        </w:rPr>
        <w:t>ila.titech.ac.jp</w:t>
      </w:r>
      <w:r w:rsidRPr="00E45652">
        <w:t>）</w:t>
      </w:r>
    </w:p>
    <w:bookmarkEnd w:id="0"/>
    <w:p w14:paraId="5181A73F" w14:textId="315DA57D" w:rsidR="00E45652" w:rsidRPr="00E45652" w:rsidRDefault="00CE3B61" w:rsidP="00E45652">
      <w:r>
        <w:t xml:space="preserve">　　　　　　　　　　　　　</w:t>
      </w:r>
      <w:r w:rsidR="00471528" w:rsidRPr="00E45652">
        <w:rPr>
          <w:rFonts w:hint="eastAsia"/>
        </w:rPr>
        <w:t>※メールアドレスの</w:t>
      </w:r>
      <w:r w:rsidR="00471528" w:rsidRPr="00E45652">
        <w:rPr>
          <w:rFonts w:ascii="Courier New" w:hAnsi="Courier New" w:cs="Courier New"/>
        </w:rPr>
        <w:t>[at]</w:t>
      </w:r>
      <w:r w:rsidR="00471528" w:rsidRPr="00E45652">
        <w:rPr>
          <w:rFonts w:hint="eastAsia"/>
        </w:rPr>
        <w:t>は</w:t>
      </w:r>
      <w:r w:rsidR="00471528" w:rsidRPr="00E45652">
        <w:rPr>
          <w:rFonts w:ascii="Courier New" w:hAnsi="Courier New" w:cs="Courier New"/>
        </w:rPr>
        <w:t>@</w:t>
      </w:r>
      <w:r w:rsidR="00471528" w:rsidRPr="00E45652">
        <w:rPr>
          <w:rFonts w:hint="eastAsia"/>
        </w:rPr>
        <w:t>に置き換えてください。</w:t>
      </w:r>
    </w:p>
    <w:p w14:paraId="26BE46C4" w14:textId="77777777" w:rsidR="00E45652" w:rsidRDefault="00E45652">
      <w:pPr>
        <w:widowControl/>
        <w:jc w:val="left"/>
        <w:rPr>
          <w:rFonts w:ascii="Times New Roman" w:hAnsi="Times New Roman" w:cs="Arial"/>
        </w:rPr>
      </w:pPr>
      <w:r>
        <w:rPr>
          <w:rFonts w:cs="Arial"/>
        </w:rPr>
        <w:br w:type="page"/>
      </w:r>
    </w:p>
    <w:p w14:paraId="23F33AFF" w14:textId="21FCD212" w:rsidR="00E45652" w:rsidRPr="004C3953" w:rsidRDefault="00E45652" w:rsidP="00E45652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lastRenderedPageBreak/>
        <w:t>第</w:t>
      </w:r>
      <w:r w:rsidR="003A1D2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 w:hint="eastAsia"/>
          <w:b/>
          <w:sz w:val="28"/>
          <w:szCs w:val="28"/>
        </w:rPr>
        <w:t>回日米数理社会学・合理的選択合同会議</w:t>
      </w:r>
    </w:p>
    <w:p w14:paraId="452B0747" w14:textId="77777777" w:rsidR="00E45652" w:rsidRDefault="00E45652" w:rsidP="00E45652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報告トラベルグラント</w:t>
      </w:r>
      <w:r w:rsidRPr="004C3953">
        <w:rPr>
          <w:rFonts w:ascii="Times New Roman" w:hAnsi="Times New Roman" w:hint="eastAsia"/>
          <w:b/>
          <w:sz w:val="28"/>
          <w:szCs w:val="28"/>
        </w:rPr>
        <w:t>申込書</w:t>
      </w:r>
    </w:p>
    <w:p w14:paraId="1EC302F1" w14:textId="77777777" w:rsidR="00E45652" w:rsidRDefault="00E45652" w:rsidP="00E45652">
      <w:pPr>
        <w:spacing w:line="360" w:lineRule="exact"/>
        <w:jc w:val="left"/>
        <w:rPr>
          <w:rFonts w:ascii="Times New Roman" w:hAnsi="Times New Roman"/>
        </w:rPr>
      </w:pPr>
    </w:p>
    <w:p w14:paraId="3A548A5A" w14:textId="77777777" w:rsidR="00E45652" w:rsidRPr="004C3953" w:rsidRDefault="00E45652" w:rsidP="00E45652">
      <w:pPr>
        <w:spacing w:line="360" w:lineRule="exact"/>
        <w:jc w:val="lef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7440"/>
      </w:tblGrid>
      <w:tr w:rsidR="00E45652" w:rsidRPr="004C3953" w14:paraId="538798E9" w14:textId="77777777" w:rsidTr="00614529">
        <w:tc>
          <w:tcPr>
            <w:tcW w:w="2235" w:type="dxa"/>
            <w:shd w:val="clear" w:color="auto" w:fill="auto"/>
            <w:vAlign w:val="center"/>
          </w:tcPr>
          <w:p w14:paraId="584C7E61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応募者氏名</w:t>
            </w:r>
            <w:r w:rsidRPr="004C3953">
              <w:rPr>
                <w:rFonts w:ascii="Times New Roman" w:hAnsi="Times New Roman" w:hint="eastAsia"/>
                <w:sz w:val="22"/>
                <w:szCs w:val="22"/>
              </w:rPr>
              <w:t>（登壇者に限ります）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0999275C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5652" w:rsidRPr="004C3953" w14:paraId="09F28A8B" w14:textId="77777777" w:rsidTr="00614529">
        <w:tc>
          <w:tcPr>
            <w:tcW w:w="2235" w:type="dxa"/>
            <w:shd w:val="clear" w:color="auto" w:fill="auto"/>
            <w:vAlign w:val="center"/>
          </w:tcPr>
          <w:p w14:paraId="14020E18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応募者は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2DE37454" w14:textId="77777777" w:rsidR="00E45652" w:rsidRPr="004C3953" w:rsidRDefault="00E45652" w:rsidP="00614529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１．数理社会学会会員　２．入会申込書を学会事務局受理済み</w:t>
            </w:r>
          </w:p>
        </w:tc>
      </w:tr>
      <w:tr w:rsidR="00E45652" w:rsidRPr="004C3953" w14:paraId="66C52ED0" w14:textId="77777777" w:rsidTr="00614529">
        <w:tc>
          <w:tcPr>
            <w:tcW w:w="2235" w:type="dxa"/>
            <w:shd w:val="clear" w:color="auto" w:fill="auto"/>
            <w:vAlign w:val="center"/>
          </w:tcPr>
          <w:p w14:paraId="38B9A9AC" w14:textId="7B1AEA46" w:rsidR="00E45652" w:rsidRPr="004C3953" w:rsidRDefault="00865CAB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sz w:val="22"/>
                <w:szCs w:val="22"/>
              </w:rPr>
              <w:t>競争的資金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*</w:t>
            </w:r>
            <w:r w:rsidR="00E45652"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は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45AF07A5" w14:textId="7C303411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 xml:space="preserve">１．ない　　</w:t>
            </w:r>
            <w:r w:rsidR="00865CAB">
              <w:rPr>
                <w:rFonts w:ascii="Times New Roman" w:hAnsi="Times New Roman" w:hint="eastAsia"/>
                <w:sz w:val="22"/>
                <w:szCs w:val="22"/>
              </w:rPr>
              <w:t xml:space="preserve">　　　　</w:t>
            </w:r>
            <w:r w:rsidRPr="004C3953">
              <w:rPr>
                <w:rFonts w:ascii="Times New Roman" w:hAnsi="Times New Roman" w:hint="eastAsia"/>
                <w:sz w:val="22"/>
                <w:szCs w:val="22"/>
              </w:rPr>
              <w:t xml:space="preserve">　２．ある</w:t>
            </w:r>
          </w:p>
        </w:tc>
      </w:tr>
      <w:tr w:rsidR="00E45652" w:rsidRPr="004C3953" w14:paraId="58B620E6" w14:textId="77777777" w:rsidTr="00614529">
        <w:tc>
          <w:tcPr>
            <w:tcW w:w="2235" w:type="dxa"/>
            <w:shd w:val="clear" w:color="auto" w:fill="auto"/>
            <w:vAlign w:val="center"/>
          </w:tcPr>
          <w:p w14:paraId="35A1D4A7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1C67E482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5652" w:rsidRPr="004C3953" w14:paraId="1F562AD5" w14:textId="77777777" w:rsidTr="00614529">
        <w:tc>
          <w:tcPr>
            <w:tcW w:w="2235" w:type="dxa"/>
            <w:shd w:val="clear" w:color="auto" w:fill="auto"/>
            <w:vAlign w:val="center"/>
          </w:tcPr>
          <w:p w14:paraId="5E18F0F1" w14:textId="529A68C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職名または学年</w:t>
            </w: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*</w:t>
            </w:r>
            <w:r w:rsidR="00865CA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7DE04223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5652" w:rsidRPr="004C3953" w14:paraId="3F4073F6" w14:textId="77777777" w:rsidTr="00614529">
        <w:tc>
          <w:tcPr>
            <w:tcW w:w="2235" w:type="dxa"/>
            <w:shd w:val="clear" w:color="auto" w:fill="auto"/>
            <w:vAlign w:val="center"/>
          </w:tcPr>
          <w:p w14:paraId="47B5F96E" w14:textId="08B2831F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主な仕事は</w:t>
            </w: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**</w:t>
            </w:r>
            <w:r w:rsidR="00865CAB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2B2ED8D0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１．任期のない常勤職　２．任期のある常勤職　３．非常勤職　４．学生</w:t>
            </w:r>
          </w:p>
        </w:tc>
      </w:tr>
      <w:tr w:rsidR="00E45652" w:rsidRPr="004C3953" w14:paraId="7BA5204A" w14:textId="77777777" w:rsidTr="00614529">
        <w:tc>
          <w:tcPr>
            <w:tcW w:w="2235" w:type="dxa"/>
            <w:shd w:val="clear" w:color="auto" w:fill="auto"/>
            <w:vAlign w:val="center"/>
          </w:tcPr>
          <w:p w14:paraId="26AD7A63" w14:textId="79CB64A9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大学院修士課程</w:t>
            </w:r>
            <w:r w:rsidR="00865CAB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　</w:t>
            </w:r>
            <w:r w:rsidRPr="004C3953">
              <w:rPr>
                <w:rFonts w:ascii="Times New Roman" w:hAnsi="Times New Roman" w:hint="eastAsia"/>
                <w:b/>
                <w:sz w:val="22"/>
                <w:szCs w:val="22"/>
              </w:rPr>
              <w:t>入学</w:t>
            </w:r>
          </w:p>
        </w:tc>
        <w:tc>
          <w:tcPr>
            <w:tcW w:w="7619" w:type="dxa"/>
            <w:shd w:val="clear" w:color="auto" w:fill="auto"/>
            <w:vAlign w:val="center"/>
          </w:tcPr>
          <w:p w14:paraId="683CEF85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西暦（　　　　）年（複数ある場合は最初の入学年）</w:t>
            </w:r>
          </w:p>
          <w:p w14:paraId="04BDAD11" w14:textId="77777777" w:rsidR="00E45652" w:rsidRPr="004C3953" w:rsidRDefault="00E45652" w:rsidP="00614529">
            <w:pPr>
              <w:spacing w:line="360" w:lineRule="exact"/>
              <w:rPr>
                <w:rFonts w:ascii="Times New Roman" w:hAnsi="Times New Roman"/>
                <w:sz w:val="22"/>
                <w:szCs w:val="22"/>
              </w:rPr>
            </w:pPr>
            <w:r w:rsidRPr="004C3953">
              <w:rPr>
                <w:rFonts w:ascii="Times New Roman" w:hAnsi="Times New Roman" w:hint="eastAsia"/>
                <w:sz w:val="22"/>
                <w:szCs w:val="22"/>
              </w:rPr>
              <w:t>その後研究中断期間は（　　　　）年（なければ</w:t>
            </w:r>
            <w:r w:rsidRPr="004C3953">
              <w:rPr>
                <w:rFonts w:ascii="Times New Roman" w:hAnsi="Times New Roman" w:hint="eastAsia"/>
                <w:sz w:val="22"/>
                <w:szCs w:val="22"/>
              </w:rPr>
              <w:t>0</w:t>
            </w:r>
            <w:r w:rsidRPr="004C3953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</w:tr>
    </w:tbl>
    <w:p w14:paraId="79A70E40" w14:textId="13929784" w:rsidR="00865CAB" w:rsidRDefault="00865CAB" w:rsidP="00E45652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*</w:t>
      </w:r>
      <w:r>
        <w:rPr>
          <w:rFonts w:ascii="Times New Roman" w:hAnsi="Times New Roman" w:hint="eastAsia"/>
        </w:rPr>
        <w:t>科学研究費や学内の競争的資金など</w:t>
      </w:r>
    </w:p>
    <w:p w14:paraId="08D4C327" w14:textId="5008B8D1" w:rsidR="00E45652" w:rsidRPr="004C3953" w:rsidRDefault="00E45652" w:rsidP="00E45652">
      <w:pPr>
        <w:jc w:val="left"/>
        <w:rPr>
          <w:rFonts w:ascii="Times New Roman" w:hAnsi="Times New Roman"/>
        </w:rPr>
      </w:pPr>
      <w:r w:rsidRPr="004C3953">
        <w:rPr>
          <w:rFonts w:ascii="Times New Roman" w:hAnsi="Times New Roman" w:hint="eastAsia"/>
        </w:rPr>
        <w:t>*</w:t>
      </w:r>
      <w:r w:rsidR="00865CAB">
        <w:rPr>
          <w:rFonts w:ascii="Times New Roman" w:hAnsi="Times New Roman"/>
        </w:rPr>
        <w:t>*</w:t>
      </w:r>
      <w:r w:rsidRPr="004C3953">
        <w:rPr>
          <w:rFonts w:ascii="Times New Roman" w:hAnsi="Times New Roman" w:hint="eastAsia"/>
        </w:rPr>
        <w:t>「専任講師」「助教」「非常勤講師」「修士課程</w:t>
      </w:r>
      <w:r w:rsidRPr="004C3953">
        <w:rPr>
          <w:rFonts w:ascii="Times New Roman" w:hAnsi="Times New Roman" w:hint="eastAsia"/>
        </w:rPr>
        <w:t>2</w:t>
      </w:r>
      <w:r w:rsidRPr="004C3953">
        <w:rPr>
          <w:rFonts w:ascii="Times New Roman" w:hAnsi="Times New Roman" w:hint="eastAsia"/>
        </w:rPr>
        <w:t>年」など</w:t>
      </w:r>
      <w:r>
        <w:rPr>
          <w:rFonts w:ascii="Times New Roman" w:hAnsi="Times New Roman" w:hint="eastAsia"/>
        </w:rPr>
        <w:t>。</w:t>
      </w:r>
      <w:r w:rsidRPr="004C3953">
        <w:rPr>
          <w:rFonts w:ascii="Times New Roman" w:hAnsi="Times New Roman" w:hint="eastAsia"/>
        </w:rPr>
        <w:t>複数ある場合はすべて記入</w:t>
      </w:r>
      <w:r>
        <w:rPr>
          <w:rFonts w:ascii="Times New Roman" w:hAnsi="Times New Roman" w:hint="eastAsia"/>
        </w:rPr>
        <w:t>。</w:t>
      </w:r>
    </w:p>
    <w:p w14:paraId="654F63D7" w14:textId="600F8FB3" w:rsidR="00E45652" w:rsidRDefault="00E45652" w:rsidP="00E45652">
      <w:pPr>
        <w:jc w:val="left"/>
        <w:rPr>
          <w:rFonts w:ascii="Times New Roman" w:hAnsi="Times New Roman"/>
        </w:rPr>
      </w:pPr>
      <w:r w:rsidRPr="004C3953">
        <w:rPr>
          <w:rFonts w:ascii="Times New Roman" w:hAnsi="Times New Roman" w:hint="eastAsia"/>
        </w:rPr>
        <w:t>**</w:t>
      </w:r>
      <w:r w:rsidR="00865CAB">
        <w:rPr>
          <w:rFonts w:ascii="Times New Roman" w:hAnsi="Times New Roman"/>
        </w:rPr>
        <w:t>*</w:t>
      </w:r>
      <w:r w:rsidRPr="004C3953">
        <w:rPr>
          <w:rFonts w:ascii="Times New Roman" w:hAnsi="Times New Roman" w:hint="eastAsia"/>
        </w:rPr>
        <w:t>日本学術振興会特別研究員は「任期のある常勤職」</w:t>
      </w:r>
      <w:r>
        <w:rPr>
          <w:rFonts w:ascii="Times New Roman" w:hAnsi="Times New Roman" w:hint="eastAsia"/>
        </w:rPr>
        <w:t>。</w:t>
      </w:r>
    </w:p>
    <w:p w14:paraId="31B6238C" w14:textId="77777777" w:rsidR="00E45652" w:rsidRDefault="00E45652" w:rsidP="00E45652">
      <w:pPr>
        <w:jc w:val="left"/>
        <w:rPr>
          <w:rFonts w:ascii="Times New Roman" w:hAnsi="Times New Roman"/>
        </w:rPr>
      </w:pPr>
    </w:p>
    <w:p w14:paraId="337E6FAD" w14:textId="77777777" w:rsidR="00E45652" w:rsidRDefault="00E45652" w:rsidP="00E45652">
      <w:pPr>
        <w:jc w:val="left"/>
        <w:rPr>
          <w:rFonts w:ascii="Times New Roman" w:hAnsi="Times New Roman"/>
        </w:rPr>
      </w:pPr>
    </w:p>
    <w:p w14:paraId="148F1412" w14:textId="4CE689E1" w:rsidR="00E45652" w:rsidRDefault="00E45652" w:rsidP="00E45652">
      <w:pPr>
        <w:jc w:val="left"/>
        <w:rPr>
          <w:rFonts w:ascii="Times New Roman" w:hAnsi="Times New Roman"/>
        </w:rPr>
      </w:pPr>
      <w:r w:rsidRPr="00AF3845">
        <w:rPr>
          <w:rFonts w:ascii="Times New Roman" w:hAnsi="Times New Roman"/>
          <w:b/>
        </w:rPr>
        <w:t>申込方法</w:t>
      </w:r>
      <w:r>
        <w:rPr>
          <w:rFonts w:ascii="Times New Roman" w:hAnsi="Times New Roman"/>
        </w:rPr>
        <w:t>：</w:t>
      </w:r>
      <w:r w:rsidR="007C2126">
        <w:rPr>
          <w:rFonts w:ascii="Times New Roman" w:hAnsi="Times New Roman"/>
        </w:rPr>
        <w:t>前頁（募集要項）を削除し、</w:t>
      </w:r>
      <w:r>
        <w:rPr>
          <w:rFonts w:ascii="Times New Roman" w:hAnsi="Times New Roman"/>
        </w:rPr>
        <w:t>ファイル名を</w:t>
      </w:r>
      <w:r w:rsidRPr="00E45652">
        <w:rPr>
          <w:rFonts w:ascii="Times New Roman" w:hAnsi="Times New Roman"/>
          <w:b/>
        </w:rPr>
        <w:t>「日米会議トラベルグラント申込書（</w:t>
      </w:r>
      <w:r w:rsidR="003A1D2B">
        <w:rPr>
          <w:rFonts w:ascii="Times New Roman" w:hAnsi="Times New Roman" w:hint="eastAsia"/>
          <w:b/>
        </w:rPr>
        <w:t>永吉希久子</w:t>
      </w:r>
      <w:r w:rsidRPr="00E45652">
        <w:rPr>
          <w:rFonts w:ascii="Times New Roman" w:hAnsi="Times New Roman"/>
          <w:b/>
        </w:rPr>
        <w:t>）」</w:t>
      </w:r>
      <w:r>
        <w:rPr>
          <w:rFonts w:ascii="Times New Roman" w:hAnsi="Times New Roman"/>
        </w:rPr>
        <w:t>のように変更した上で、下記の</w:t>
      </w:r>
      <w:r w:rsidR="00747992">
        <w:rPr>
          <w:rFonts w:ascii="Times New Roman" w:hAnsi="Times New Roman" w:hint="eastAsia"/>
        </w:rPr>
        <w:t>JAMS</w:t>
      </w:r>
      <w:r w:rsidR="00747992">
        <w:rPr>
          <w:rFonts w:ascii="Times New Roman" w:hAnsi="Times New Roman" w:hint="eastAsia"/>
        </w:rPr>
        <w:t>選出</w:t>
      </w:r>
      <w:r>
        <w:rPr>
          <w:rFonts w:ascii="Times New Roman" w:hAnsi="Times New Roman"/>
        </w:rPr>
        <w:t>オーガナイザー</w:t>
      </w:r>
      <w:r w:rsidRPr="00AF3845">
        <w:rPr>
          <w:rFonts w:ascii="Times New Roman" w:hAnsi="Times New Roman"/>
          <w:u w:val="thick"/>
        </w:rPr>
        <w:t>2</w:t>
      </w:r>
      <w:r w:rsidRPr="00AF3845">
        <w:rPr>
          <w:rFonts w:ascii="Times New Roman" w:hAnsi="Times New Roman"/>
          <w:u w:val="thick"/>
        </w:rPr>
        <w:t>名に</w:t>
      </w:r>
      <w:r>
        <w:rPr>
          <w:rFonts w:ascii="Times New Roman" w:hAnsi="Times New Roman"/>
        </w:rPr>
        <w:t>電子メールに添付して送付してください。</w:t>
      </w:r>
    </w:p>
    <w:p w14:paraId="5ED646CE" w14:textId="77777777" w:rsidR="003A1D2B" w:rsidRDefault="00E45652" w:rsidP="003A1D2B">
      <w:pPr>
        <w:spacing w:beforeLines="50" w:before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　　　　　　　</w:t>
      </w:r>
      <w:r w:rsidR="003A1D2B" w:rsidRPr="003A1D2B">
        <w:rPr>
          <w:rFonts w:ascii="Times New Roman" w:hAnsi="Times New Roman" w:hint="eastAsia"/>
        </w:rPr>
        <w:t>永吉希久子（</w:t>
      </w:r>
      <w:r w:rsidR="003A1D2B" w:rsidRPr="003A1D2B">
        <w:rPr>
          <w:rFonts w:ascii="Times New Roman" w:hAnsi="Times New Roman" w:hint="eastAsia"/>
        </w:rPr>
        <w:t>nagayoshi[at]iss.u-tokyo.ac.jp</w:t>
      </w:r>
      <w:r w:rsidR="003A1D2B" w:rsidRPr="003A1D2B">
        <w:rPr>
          <w:rFonts w:ascii="Times New Roman" w:hAnsi="Times New Roman" w:hint="eastAsia"/>
        </w:rPr>
        <w:t>）</w:t>
      </w:r>
    </w:p>
    <w:p w14:paraId="6BD5A242" w14:textId="4AD81624" w:rsidR="00E45652" w:rsidRDefault="003A1D2B" w:rsidP="003A1D2B">
      <w:pPr>
        <w:spacing w:beforeLines="50" w:before="180"/>
        <w:ind w:firstLineChars="900" w:firstLine="2160"/>
        <w:jc w:val="left"/>
        <w:rPr>
          <w:rFonts w:ascii="Times New Roman" w:hAnsi="Times New Roman"/>
        </w:rPr>
      </w:pPr>
      <w:r w:rsidRPr="003A1D2B">
        <w:rPr>
          <w:rFonts w:ascii="Times New Roman" w:hAnsi="Times New Roman" w:hint="eastAsia"/>
        </w:rPr>
        <w:t>毛塚和宏（</w:t>
      </w:r>
      <w:proofErr w:type="spellStart"/>
      <w:r w:rsidRPr="003A1D2B">
        <w:rPr>
          <w:rFonts w:ascii="Times New Roman" w:hAnsi="Times New Roman" w:hint="eastAsia"/>
        </w:rPr>
        <w:t>kkezuka</w:t>
      </w:r>
      <w:proofErr w:type="spellEnd"/>
      <w:r w:rsidRPr="003A1D2B">
        <w:rPr>
          <w:rFonts w:ascii="Times New Roman" w:hAnsi="Times New Roman" w:hint="eastAsia"/>
        </w:rPr>
        <w:t>[at]ila.titech.ac.jp</w:t>
      </w:r>
      <w:r w:rsidRPr="003A1D2B">
        <w:rPr>
          <w:rFonts w:ascii="Times New Roman" w:hAnsi="Times New Roman" w:hint="eastAsia"/>
        </w:rPr>
        <w:t>）</w:t>
      </w:r>
    </w:p>
    <w:p w14:paraId="195EFECA" w14:textId="0F656AA5" w:rsidR="00E45652" w:rsidRPr="00AF3845" w:rsidRDefault="00E45652" w:rsidP="00E4565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　　　　　　　　　　</w:t>
      </w:r>
      <w:r w:rsidRPr="00AF3845">
        <w:rPr>
          <w:rFonts w:ascii="Times New Roman" w:hAnsi="Times New Roman" w:hint="eastAsia"/>
        </w:rPr>
        <w:t>※</w:t>
      </w:r>
      <w:r>
        <w:rPr>
          <w:rFonts w:ascii="Times New Roman" w:hAnsi="Times New Roman" w:hint="eastAsia"/>
        </w:rPr>
        <w:t xml:space="preserve"> </w:t>
      </w:r>
      <w:r w:rsidRPr="00AF3845">
        <w:rPr>
          <w:rFonts w:ascii="Times New Roman" w:hAnsi="Times New Roman" w:hint="eastAsia"/>
        </w:rPr>
        <w:t>メールアドレスの</w:t>
      </w:r>
      <w:r w:rsidRPr="00E45652">
        <w:rPr>
          <w:rFonts w:ascii="Courier New" w:hAnsi="Courier New" w:cs="Courier New"/>
        </w:rPr>
        <w:t>[at]</w:t>
      </w:r>
      <w:r w:rsidRPr="00AF3845">
        <w:rPr>
          <w:rFonts w:ascii="Times New Roman" w:hAnsi="Times New Roman" w:hint="eastAsia"/>
        </w:rPr>
        <w:t>は</w:t>
      </w:r>
      <w:r w:rsidRPr="00E45652">
        <w:rPr>
          <w:rFonts w:ascii="Courier New" w:hAnsi="Courier New" w:cs="Courier New"/>
        </w:rPr>
        <w:t>@</w:t>
      </w:r>
      <w:r w:rsidRPr="00AF3845">
        <w:rPr>
          <w:rFonts w:ascii="Times New Roman" w:hAnsi="Times New Roman" w:hint="eastAsia"/>
        </w:rPr>
        <w:t>に置き換えてください。</w:t>
      </w:r>
    </w:p>
    <w:p w14:paraId="448E1D99" w14:textId="77777777" w:rsidR="00A64F4D" w:rsidRPr="00E45652" w:rsidRDefault="00A64F4D" w:rsidP="00A64F4D">
      <w:pPr>
        <w:pStyle w:val="00111"/>
        <w:spacing w:line="280" w:lineRule="exact"/>
        <w:rPr>
          <w:rFonts w:cs="Arial"/>
          <w:sz w:val="24"/>
          <w:szCs w:val="24"/>
        </w:rPr>
      </w:pPr>
    </w:p>
    <w:sectPr w:rsidR="00A64F4D" w:rsidRPr="00E45652" w:rsidSect="00E45652">
      <w:pgSz w:w="11907" w:h="16840" w:code="9"/>
      <w:pgMar w:top="1418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7B9B" w14:textId="77777777" w:rsidR="00891057" w:rsidRDefault="00891057" w:rsidP="001B2B3D">
      <w:r>
        <w:separator/>
      </w:r>
    </w:p>
  </w:endnote>
  <w:endnote w:type="continuationSeparator" w:id="0">
    <w:p w14:paraId="0E0EBBE7" w14:textId="77777777" w:rsidR="00891057" w:rsidRDefault="00891057" w:rsidP="001B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2100" w14:textId="77777777" w:rsidR="00891057" w:rsidRDefault="00891057" w:rsidP="001B2B3D">
      <w:r>
        <w:separator/>
      </w:r>
    </w:p>
  </w:footnote>
  <w:footnote w:type="continuationSeparator" w:id="0">
    <w:p w14:paraId="405ECCE5" w14:textId="77777777" w:rsidR="00891057" w:rsidRDefault="00891057" w:rsidP="001B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F27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F68E0"/>
    <w:multiLevelType w:val="hybridMultilevel"/>
    <w:tmpl w:val="008679C2"/>
    <w:lvl w:ilvl="0" w:tplc="9406373A">
      <w:start w:val="1"/>
      <w:numFmt w:val="decimalEnclosedCircle"/>
      <w:lvlText w:val="%1"/>
      <w:lvlJc w:val="left"/>
      <w:pPr>
        <w:ind w:left="1080" w:hanging="420"/>
      </w:pPr>
      <w:rPr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55F1171"/>
    <w:multiLevelType w:val="hybridMultilevel"/>
    <w:tmpl w:val="86F61086"/>
    <w:lvl w:ilvl="0" w:tplc="EF36A326">
      <w:start w:val="1"/>
      <w:numFmt w:val="decimal"/>
      <w:lvlText w:val="%1．"/>
      <w:lvlJc w:val="left"/>
      <w:pPr>
        <w:ind w:left="0" w:firstLine="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27D1E"/>
    <w:multiLevelType w:val="hybridMultilevel"/>
    <w:tmpl w:val="874E4468"/>
    <w:lvl w:ilvl="0" w:tplc="C0A0452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04748"/>
    <w:multiLevelType w:val="hybridMultilevel"/>
    <w:tmpl w:val="A9769DFC"/>
    <w:lvl w:ilvl="0" w:tplc="940AC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AC0C7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2B1EF8"/>
    <w:multiLevelType w:val="hybridMultilevel"/>
    <w:tmpl w:val="86F61086"/>
    <w:lvl w:ilvl="0" w:tplc="EF36A326">
      <w:start w:val="1"/>
      <w:numFmt w:val="decimal"/>
      <w:lvlText w:val="%1．"/>
      <w:lvlJc w:val="left"/>
      <w:pPr>
        <w:ind w:left="0" w:firstLine="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CE7E86"/>
    <w:multiLevelType w:val="hybridMultilevel"/>
    <w:tmpl w:val="7588821C"/>
    <w:lvl w:ilvl="0" w:tplc="13AC0C74">
      <w:start w:val="1"/>
      <w:numFmt w:val="bullet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667F692F"/>
    <w:multiLevelType w:val="hybridMultilevel"/>
    <w:tmpl w:val="0C7E8EB6"/>
    <w:lvl w:ilvl="0" w:tplc="940AC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E5A9D"/>
    <w:multiLevelType w:val="hybridMultilevel"/>
    <w:tmpl w:val="4B64AB98"/>
    <w:lvl w:ilvl="0" w:tplc="70E817B2">
      <w:start w:val="1"/>
      <w:numFmt w:val="decimalFullWidth"/>
      <w:suff w:val="space"/>
      <w:lvlText w:val="問%1"/>
      <w:lvlJc w:val="left"/>
      <w:pPr>
        <w:ind w:left="4055" w:hanging="227"/>
      </w:pPr>
      <w:rPr>
        <w:rFonts w:hint="eastAsia"/>
        <w:b/>
        <w:lang w:val="en-US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41679112">
    <w:abstractNumId w:val="5"/>
  </w:num>
  <w:num w:numId="2" w16cid:durableId="669526882">
    <w:abstractNumId w:val="3"/>
  </w:num>
  <w:num w:numId="3" w16cid:durableId="1466043994">
    <w:abstractNumId w:val="8"/>
  </w:num>
  <w:num w:numId="4" w16cid:durableId="1109010394">
    <w:abstractNumId w:val="7"/>
  </w:num>
  <w:num w:numId="5" w16cid:durableId="1779400655">
    <w:abstractNumId w:val="6"/>
  </w:num>
  <w:num w:numId="6" w16cid:durableId="2012875049">
    <w:abstractNumId w:val="4"/>
  </w:num>
  <w:num w:numId="7" w16cid:durableId="658924703">
    <w:abstractNumId w:val="2"/>
  </w:num>
  <w:num w:numId="8" w16cid:durableId="2145342436">
    <w:abstractNumId w:val="1"/>
  </w:num>
  <w:num w:numId="9" w16cid:durableId="30763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NzQyNDUwM7U0NDdU0lEKTi0uzszPAykwqgUAQzSKQiwAAAA="/>
  </w:docVars>
  <w:rsids>
    <w:rsidRoot w:val="001B2B3D"/>
    <w:rsid w:val="0001108D"/>
    <w:rsid w:val="0001784D"/>
    <w:rsid w:val="00025AE8"/>
    <w:rsid w:val="00026C7C"/>
    <w:rsid w:val="00036C61"/>
    <w:rsid w:val="000373F7"/>
    <w:rsid w:val="000400DA"/>
    <w:rsid w:val="000432CB"/>
    <w:rsid w:val="00045402"/>
    <w:rsid w:val="00075886"/>
    <w:rsid w:val="00076FEF"/>
    <w:rsid w:val="00077F95"/>
    <w:rsid w:val="000807FE"/>
    <w:rsid w:val="00082C9A"/>
    <w:rsid w:val="00083339"/>
    <w:rsid w:val="00086EBE"/>
    <w:rsid w:val="000903D4"/>
    <w:rsid w:val="00091C6A"/>
    <w:rsid w:val="00092A0D"/>
    <w:rsid w:val="000A70AE"/>
    <w:rsid w:val="000D313F"/>
    <w:rsid w:val="000D7AB5"/>
    <w:rsid w:val="000E010B"/>
    <w:rsid w:val="000F67B6"/>
    <w:rsid w:val="00146306"/>
    <w:rsid w:val="001708B6"/>
    <w:rsid w:val="00170E8F"/>
    <w:rsid w:val="00172FEC"/>
    <w:rsid w:val="0018290D"/>
    <w:rsid w:val="001910A4"/>
    <w:rsid w:val="001B2B3D"/>
    <w:rsid w:val="001B5FD0"/>
    <w:rsid w:val="001C6FB8"/>
    <w:rsid w:val="001C7F3F"/>
    <w:rsid w:val="001D3B46"/>
    <w:rsid w:val="001F6AE2"/>
    <w:rsid w:val="00205BCD"/>
    <w:rsid w:val="0024291E"/>
    <w:rsid w:val="00247EE5"/>
    <w:rsid w:val="00255346"/>
    <w:rsid w:val="0026038F"/>
    <w:rsid w:val="0027295D"/>
    <w:rsid w:val="00297273"/>
    <w:rsid w:val="002B48EF"/>
    <w:rsid w:val="002D1660"/>
    <w:rsid w:val="002E59FB"/>
    <w:rsid w:val="002E6204"/>
    <w:rsid w:val="002F2F40"/>
    <w:rsid w:val="002F74D9"/>
    <w:rsid w:val="00312AD1"/>
    <w:rsid w:val="003432B4"/>
    <w:rsid w:val="00345CCE"/>
    <w:rsid w:val="00355D12"/>
    <w:rsid w:val="003616DF"/>
    <w:rsid w:val="003718F8"/>
    <w:rsid w:val="00373BD1"/>
    <w:rsid w:val="003A1D2B"/>
    <w:rsid w:val="003A4E2A"/>
    <w:rsid w:val="003B04CB"/>
    <w:rsid w:val="003B512D"/>
    <w:rsid w:val="003D6F03"/>
    <w:rsid w:val="003F3FAD"/>
    <w:rsid w:val="0041687E"/>
    <w:rsid w:val="0043142B"/>
    <w:rsid w:val="00433874"/>
    <w:rsid w:val="00461759"/>
    <w:rsid w:val="004632CC"/>
    <w:rsid w:val="00471528"/>
    <w:rsid w:val="00490A41"/>
    <w:rsid w:val="004928D1"/>
    <w:rsid w:val="004A5860"/>
    <w:rsid w:val="004B7467"/>
    <w:rsid w:val="004C1582"/>
    <w:rsid w:val="004D1106"/>
    <w:rsid w:val="004D272A"/>
    <w:rsid w:val="004D3E2E"/>
    <w:rsid w:val="004E4C5E"/>
    <w:rsid w:val="0050117E"/>
    <w:rsid w:val="005045C4"/>
    <w:rsid w:val="00507521"/>
    <w:rsid w:val="00510941"/>
    <w:rsid w:val="00511E56"/>
    <w:rsid w:val="00513686"/>
    <w:rsid w:val="00517E4F"/>
    <w:rsid w:val="00531566"/>
    <w:rsid w:val="005335F5"/>
    <w:rsid w:val="00540B83"/>
    <w:rsid w:val="0054147C"/>
    <w:rsid w:val="00545759"/>
    <w:rsid w:val="00545FF1"/>
    <w:rsid w:val="005536F6"/>
    <w:rsid w:val="00574E27"/>
    <w:rsid w:val="00594240"/>
    <w:rsid w:val="005C5B34"/>
    <w:rsid w:val="005D04D0"/>
    <w:rsid w:val="005D461A"/>
    <w:rsid w:val="005E1A57"/>
    <w:rsid w:val="005E64CA"/>
    <w:rsid w:val="0061051B"/>
    <w:rsid w:val="0062190A"/>
    <w:rsid w:val="0062578E"/>
    <w:rsid w:val="006978A9"/>
    <w:rsid w:val="006C41AC"/>
    <w:rsid w:val="006C44B8"/>
    <w:rsid w:val="006C5876"/>
    <w:rsid w:val="006D05FD"/>
    <w:rsid w:val="006E7AF3"/>
    <w:rsid w:val="006F5722"/>
    <w:rsid w:val="00703414"/>
    <w:rsid w:val="007053F1"/>
    <w:rsid w:val="00722CA2"/>
    <w:rsid w:val="00747992"/>
    <w:rsid w:val="007857B3"/>
    <w:rsid w:val="007A6703"/>
    <w:rsid w:val="007C2126"/>
    <w:rsid w:val="007D2A17"/>
    <w:rsid w:val="007E2F0A"/>
    <w:rsid w:val="008100D4"/>
    <w:rsid w:val="0083543A"/>
    <w:rsid w:val="008618AE"/>
    <w:rsid w:val="00863E1C"/>
    <w:rsid w:val="00865CAB"/>
    <w:rsid w:val="00875518"/>
    <w:rsid w:val="0087690E"/>
    <w:rsid w:val="00887F50"/>
    <w:rsid w:val="00891057"/>
    <w:rsid w:val="00893BF4"/>
    <w:rsid w:val="00897A26"/>
    <w:rsid w:val="008A5D5C"/>
    <w:rsid w:val="008B07E2"/>
    <w:rsid w:val="008B22C3"/>
    <w:rsid w:val="008C6C43"/>
    <w:rsid w:val="008D3677"/>
    <w:rsid w:val="008E3C6C"/>
    <w:rsid w:val="008F64A3"/>
    <w:rsid w:val="0090677F"/>
    <w:rsid w:val="00943906"/>
    <w:rsid w:val="00945837"/>
    <w:rsid w:val="009627B4"/>
    <w:rsid w:val="00980A2B"/>
    <w:rsid w:val="00982E2E"/>
    <w:rsid w:val="009A0DE3"/>
    <w:rsid w:val="009A3216"/>
    <w:rsid w:val="009B00E9"/>
    <w:rsid w:val="009B036B"/>
    <w:rsid w:val="009B2EA4"/>
    <w:rsid w:val="009B766A"/>
    <w:rsid w:val="009B7703"/>
    <w:rsid w:val="009C2A0B"/>
    <w:rsid w:val="009C5BEF"/>
    <w:rsid w:val="00A3510B"/>
    <w:rsid w:val="00A362AB"/>
    <w:rsid w:val="00A36C14"/>
    <w:rsid w:val="00A559BE"/>
    <w:rsid w:val="00A62DAB"/>
    <w:rsid w:val="00A64203"/>
    <w:rsid w:val="00A64F4D"/>
    <w:rsid w:val="00A762EB"/>
    <w:rsid w:val="00A77FA6"/>
    <w:rsid w:val="00A87FB9"/>
    <w:rsid w:val="00A91DE9"/>
    <w:rsid w:val="00AA0979"/>
    <w:rsid w:val="00AA12EA"/>
    <w:rsid w:val="00AA65A1"/>
    <w:rsid w:val="00AC239C"/>
    <w:rsid w:val="00AD0EB3"/>
    <w:rsid w:val="00AD158C"/>
    <w:rsid w:val="00AE164F"/>
    <w:rsid w:val="00AE5EC4"/>
    <w:rsid w:val="00AF4BFC"/>
    <w:rsid w:val="00B034CE"/>
    <w:rsid w:val="00B038F8"/>
    <w:rsid w:val="00B049CC"/>
    <w:rsid w:val="00B04F46"/>
    <w:rsid w:val="00B059AE"/>
    <w:rsid w:val="00B1258D"/>
    <w:rsid w:val="00B271C9"/>
    <w:rsid w:val="00B329EE"/>
    <w:rsid w:val="00B3396D"/>
    <w:rsid w:val="00B51AF2"/>
    <w:rsid w:val="00B55253"/>
    <w:rsid w:val="00B82F51"/>
    <w:rsid w:val="00B855A5"/>
    <w:rsid w:val="00BA7CDC"/>
    <w:rsid w:val="00BC7381"/>
    <w:rsid w:val="00BE6E5C"/>
    <w:rsid w:val="00BF0E33"/>
    <w:rsid w:val="00C02E64"/>
    <w:rsid w:val="00C13E27"/>
    <w:rsid w:val="00C15A58"/>
    <w:rsid w:val="00C1667F"/>
    <w:rsid w:val="00C17B28"/>
    <w:rsid w:val="00C2464C"/>
    <w:rsid w:val="00C275CA"/>
    <w:rsid w:val="00C416AE"/>
    <w:rsid w:val="00C46976"/>
    <w:rsid w:val="00C651CE"/>
    <w:rsid w:val="00C81887"/>
    <w:rsid w:val="00CB55FB"/>
    <w:rsid w:val="00CB5D79"/>
    <w:rsid w:val="00CB5FE9"/>
    <w:rsid w:val="00CE3A6A"/>
    <w:rsid w:val="00CE3B61"/>
    <w:rsid w:val="00CE4296"/>
    <w:rsid w:val="00CF0885"/>
    <w:rsid w:val="00D05169"/>
    <w:rsid w:val="00D4740A"/>
    <w:rsid w:val="00D677C0"/>
    <w:rsid w:val="00D757CF"/>
    <w:rsid w:val="00D85407"/>
    <w:rsid w:val="00DC1E2E"/>
    <w:rsid w:val="00DD0531"/>
    <w:rsid w:val="00DE5EA5"/>
    <w:rsid w:val="00DE76AC"/>
    <w:rsid w:val="00DF19AB"/>
    <w:rsid w:val="00E0317A"/>
    <w:rsid w:val="00E042D1"/>
    <w:rsid w:val="00E12E29"/>
    <w:rsid w:val="00E45652"/>
    <w:rsid w:val="00E56F80"/>
    <w:rsid w:val="00E6200E"/>
    <w:rsid w:val="00E6527C"/>
    <w:rsid w:val="00E71CE6"/>
    <w:rsid w:val="00E73E26"/>
    <w:rsid w:val="00E74737"/>
    <w:rsid w:val="00E84583"/>
    <w:rsid w:val="00E86B12"/>
    <w:rsid w:val="00E90457"/>
    <w:rsid w:val="00EB4358"/>
    <w:rsid w:val="00EE0CBF"/>
    <w:rsid w:val="00F006A3"/>
    <w:rsid w:val="00F029B5"/>
    <w:rsid w:val="00F12F31"/>
    <w:rsid w:val="00F3327B"/>
    <w:rsid w:val="00F33CA0"/>
    <w:rsid w:val="00F565B1"/>
    <w:rsid w:val="00F67097"/>
    <w:rsid w:val="00F70EA1"/>
    <w:rsid w:val="00F729E9"/>
    <w:rsid w:val="00F81649"/>
    <w:rsid w:val="00F81A76"/>
    <w:rsid w:val="00F90C57"/>
    <w:rsid w:val="00FA0A34"/>
    <w:rsid w:val="00FB0DA2"/>
    <w:rsid w:val="00FB76F8"/>
    <w:rsid w:val="00FE1452"/>
    <w:rsid w:val="00FF10AF"/>
    <w:rsid w:val="00FF66B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04249"/>
  <w15:docId w15:val="{13E7C810-3873-4468-B9F9-5CCF44D9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HG丸ｺﾞｼｯｸM-PRO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52"/>
    <w:pPr>
      <w:widowControl w:val="0"/>
      <w:jc w:val="both"/>
    </w:pPr>
    <w:rPr>
      <w:rFonts w:ascii="Century" w:eastAsia="ＭＳ 明朝" w:hAnsi="Century" w:cs="Century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3A6A"/>
    <w:pPr>
      <w:keepNext/>
      <w:outlineLvl w:val="0"/>
    </w:pPr>
    <w:rPr>
      <w:rFonts w:ascii="Arial" w:eastAsia="ＭＳ ゴシック" w:hAnsi="Arial" w:cs="Arial"/>
      <w:kern w:val="0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CE3A6A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qFormat/>
    <w:locked/>
    <w:rsid w:val="00CE3A6A"/>
    <w:pPr>
      <w:keepNext/>
      <w:ind w:left="851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qFormat/>
    <w:locked/>
    <w:rsid w:val="00CE3A6A"/>
    <w:pPr>
      <w:keepNext/>
      <w:jc w:val="center"/>
      <w:outlineLvl w:val="3"/>
    </w:pPr>
    <w:rPr>
      <w:rFonts w:ascii="Times New Roman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locked/>
    <w:rsid w:val="00CE3A6A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80" w:line="240" w:lineRule="atLeast"/>
      <w:jc w:val="center"/>
      <w:outlineLvl w:val="4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E3A6A"/>
    <w:rPr>
      <w:rFonts w:eastAsia="ＭＳ ゴシック" w:cs="Arial"/>
    </w:rPr>
  </w:style>
  <w:style w:type="paragraph" w:styleId="a3">
    <w:name w:val="List Paragraph"/>
    <w:basedOn w:val="a"/>
    <w:uiPriority w:val="34"/>
    <w:qFormat/>
    <w:rsid w:val="004D1106"/>
    <w:pPr>
      <w:ind w:leftChars="400" w:left="840"/>
    </w:pPr>
  </w:style>
  <w:style w:type="character" w:customStyle="1" w:styleId="20">
    <w:name w:val="見出し 2 (文字)"/>
    <w:link w:val="2"/>
    <w:rsid w:val="00CE3A6A"/>
    <w:rPr>
      <w:rFonts w:eastAsia="ＭＳ ゴシック"/>
      <w:kern w:val="2"/>
      <w:sz w:val="21"/>
      <w:szCs w:val="24"/>
    </w:rPr>
  </w:style>
  <w:style w:type="character" w:customStyle="1" w:styleId="30">
    <w:name w:val="見出し 3 (文字)"/>
    <w:link w:val="3"/>
    <w:rsid w:val="00CE3A6A"/>
    <w:rPr>
      <w:rFonts w:eastAsia="ＭＳ ゴシック"/>
      <w:kern w:val="2"/>
      <w:sz w:val="21"/>
      <w:szCs w:val="24"/>
    </w:rPr>
  </w:style>
  <w:style w:type="character" w:customStyle="1" w:styleId="40">
    <w:name w:val="見出し 4 (文字)"/>
    <w:link w:val="4"/>
    <w:rsid w:val="00CE3A6A"/>
    <w:rPr>
      <w:rFonts w:ascii="Times New Roman" w:eastAsia="ＭＳ 明朝" w:hAnsi="Times New Roman"/>
      <w:kern w:val="2"/>
      <w:sz w:val="28"/>
      <w:szCs w:val="24"/>
    </w:rPr>
  </w:style>
  <w:style w:type="character" w:customStyle="1" w:styleId="50">
    <w:name w:val="見出し 5 (文字)"/>
    <w:link w:val="5"/>
    <w:rsid w:val="00CE3A6A"/>
    <w:rPr>
      <w:rFonts w:ascii="Times New Roman" w:eastAsia="ＭＳ 明朝" w:hAnsi="Times New Roman"/>
      <w:b/>
      <w:bCs/>
      <w:kern w:val="2"/>
      <w:sz w:val="24"/>
      <w:szCs w:val="24"/>
    </w:rPr>
  </w:style>
  <w:style w:type="character" w:styleId="a4">
    <w:name w:val="Strong"/>
    <w:qFormat/>
    <w:locked/>
    <w:rsid w:val="00CE3A6A"/>
    <w:rPr>
      <w:b/>
      <w:bCs/>
    </w:rPr>
  </w:style>
  <w:style w:type="character" w:styleId="a5">
    <w:name w:val="Emphasis"/>
    <w:qFormat/>
    <w:locked/>
    <w:rsid w:val="00CE3A6A"/>
    <w:rPr>
      <w:i/>
      <w:iCs/>
    </w:rPr>
  </w:style>
  <w:style w:type="paragraph" w:styleId="a6">
    <w:name w:val="No Spacing"/>
    <w:uiPriority w:val="1"/>
    <w:qFormat/>
    <w:rsid w:val="00CE3A6A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1B2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B2B3D"/>
    <w:rPr>
      <w:rFonts w:ascii="Century" w:hAnsi="Century" w:cs="Century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B2B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B2B3D"/>
    <w:rPr>
      <w:rFonts w:ascii="Century" w:hAnsi="Century" w:cs="Century"/>
      <w:kern w:val="2"/>
      <w:sz w:val="21"/>
      <w:szCs w:val="24"/>
    </w:rPr>
  </w:style>
  <w:style w:type="table" w:styleId="ab">
    <w:name w:val="Table Grid"/>
    <w:basedOn w:val="a1"/>
    <w:rsid w:val="00182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E010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E010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0111">
    <w:name w:val="★0（テフ風0）標準・11ポ・1行"/>
    <w:basedOn w:val="a"/>
    <w:rsid w:val="002E6204"/>
    <w:rPr>
      <w:rFonts w:ascii="Times New Roman" w:hAnsi="Times New Roman" w:cs="Times New Roman"/>
      <w:sz w:val="22"/>
      <w:szCs w:val="22"/>
    </w:rPr>
  </w:style>
  <w:style w:type="paragraph" w:customStyle="1" w:styleId="ae">
    <w:name w:val="丸ｺﾞｼｯｸ＋ｴｱﾘｱﾙ"/>
    <w:basedOn w:val="a"/>
    <w:link w:val="af"/>
    <w:qFormat/>
    <w:rsid w:val="002E6204"/>
    <w:rPr>
      <w:rFonts w:ascii="Arial" w:hAnsi="Arial" w:cs="Times New Roman"/>
      <w:lang w:val="x-none" w:eastAsia="x-none"/>
    </w:rPr>
  </w:style>
  <w:style w:type="character" w:customStyle="1" w:styleId="af">
    <w:name w:val="丸ｺﾞｼｯｸ＋ｴｱﾘｱﾙ (文字)"/>
    <w:link w:val="ae"/>
    <w:locked/>
    <w:rsid w:val="002E6204"/>
    <w:rPr>
      <w:kern w:val="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B4CF4D-DA5D-488E-AC6D-590A4409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JAMS_Travelgrant</vt:lpstr>
    </vt:vector>
  </TitlesOfParts>
  <Company>数理社会学会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JAMS_Travelgrant</dc:title>
  <dc:subject/>
  <dc:creator>数理社会学会研究活動理事</dc:creator>
  <cp:keywords/>
  <cp:lastModifiedBy>nagayoshi kikuko</cp:lastModifiedBy>
  <cp:revision>2</cp:revision>
  <cp:lastPrinted>2012-03-25T03:13:00Z</cp:lastPrinted>
  <dcterms:created xsi:type="dcterms:W3CDTF">2022-04-23T20:50:00Z</dcterms:created>
  <dcterms:modified xsi:type="dcterms:W3CDTF">2022-04-23T20:50:00Z</dcterms:modified>
</cp:coreProperties>
</file>